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82" w:rsidRDefault="00A32C82">
      <w:pPr>
        <w:rPr>
          <w:lang w:val="en-US"/>
        </w:rPr>
      </w:pPr>
    </w:p>
    <w:p w:rsidR="00A32C82" w:rsidRPr="00A32C82" w:rsidRDefault="00F70477">
      <w:r>
        <w:rPr>
          <w:lang w:val="en-US"/>
        </w:rPr>
        <w:tab/>
      </w:r>
      <w:r>
        <w:rPr>
          <w:lang w:val="en-US"/>
        </w:rPr>
        <w:tab/>
      </w:r>
      <w:r w:rsidR="00A32C82">
        <w:rPr>
          <w:lang w:val="en-US"/>
        </w:rPr>
        <w:tab/>
      </w:r>
      <w:r w:rsidR="00A32C82">
        <w:rPr>
          <w:lang w:val="en-US"/>
        </w:rPr>
        <w:tab/>
      </w:r>
      <w:r w:rsidR="00A32C82">
        <w:rPr>
          <w:lang w:val="en-US"/>
        </w:rPr>
        <w:tab/>
      </w:r>
      <w:r w:rsidR="00A32C82">
        <w:rPr>
          <w:lang w:val="en-US"/>
        </w:rPr>
        <w:tab/>
      </w:r>
      <w:r w:rsidR="00A32C82">
        <w:rPr>
          <w:lang w:val="en-US"/>
        </w:rPr>
        <w:tab/>
      </w:r>
      <w:r w:rsidR="00A32C82">
        <w:rPr>
          <w:lang w:val="en-US"/>
        </w:rPr>
        <w:tab/>
      </w:r>
      <w:r w:rsidR="00A32C82">
        <w:rPr>
          <w:lang w:val="en-US"/>
        </w:rPr>
        <w:tab/>
      </w:r>
      <w:r w:rsidR="00A32C82">
        <w:rPr>
          <w:lang w:val="en-US"/>
        </w:rPr>
        <w:tab/>
      </w:r>
      <w:r w:rsidR="00A32C82">
        <w:rPr>
          <w:lang w:val="en-US"/>
        </w:rPr>
        <w:tab/>
      </w:r>
      <w:r w:rsidR="00A32C82">
        <w:rPr>
          <w:lang w:val="en-US"/>
        </w:rPr>
        <w:tab/>
      </w:r>
      <w:r w:rsidR="00A32C82">
        <w:rPr>
          <w:lang w:val="en-US"/>
        </w:rPr>
        <w:tab/>
      </w:r>
      <w:r w:rsidR="00A32C82">
        <w:rPr>
          <w:lang w:val="en-US"/>
        </w:rPr>
        <w:tab/>
      </w:r>
      <w:r w:rsidR="00A32C82">
        <w:rPr>
          <w:lang w:val="en-US"/>
        </w:rPr>
        <w:tab/>
      </w:r>
      <w:r w:rsidR="00A32C82">
        <w:rPr>
          <w:lang w:val="en-US"/>
        </w:rPr>
        <w:tab/>
      </w:r>
      <w:r w:rsidR="00A32C82">
        <w:rPr>
          <w:lang w:val="en-US"/>
        </w:rPr>
        <w:tab/>
      </w:r>
      <w:r w:rsidR="00A32C82">
        <w:rPr>
          <w:lang w:val="en-US"/>
        </w:rPr>
        <w:tab/>
      </w:r>
      <w:r w:rsidR="00A32C82">
        <w:t>Приложение № 5</w:t>
      </w:r>
    </w:p>
    <w:tbl>
      <w:tblPr>
        <w:tblW w:w="15615" w:type="dxa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"/>
        <w:gridCol w:w="3096"/>
        <w:gridCol w:w="4467"/>
        <w:gridCol w:w="3825"/>
        <w:gridCol w:w="3366"/>
      </w:tblGrid>
      <w:tr w:rsidR="001351A8" w:rsidTr="00A32C82">
        <w:trPr>
          <w:trHeight w:val="594"/>
        </w:trPr>
        <w:tc>
          <w:tcPr>
            <w:tcW w:w="810" w:type="dxa"/>
          </w:tcPr>
          <w:p w:rsidR="00A32C82" w:rsidRPr="00A32C82" w:rsidRDefault="00A32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C8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105" w:type="dxa"/>
          </w:tcPr>
          <w:p w:rsidR="00A32C82" w:rsidRPr="00A32C82" w:rsidRDefault="00A32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 неделя</w:t>
            </w:r>
          </w:p>
        </w:tc>
        <w:tc>
          <w:tcPr>
            <w:tcW w:w="4485" w:type="dxa"/>
          </w:tcPr>
          <w:p w:rsidR="00A32C82" w:rsidRPr="00A32C82" w:rsidRDefault="00A32C82">
            <w:pPr>
              <w:rPr>
                <w:rFonts w:ascii="Times New Roman" w:hAnsi="Times New Roman" w:cs="Times New Roman"/>
                <w:b/>
              </w:rPr>
            </w:pPr>
            <w:r w:rsidRPr="00A32C82">
              <w:rPr>
                <w:rFonts w:ascii="Times New Roman" w:hAnsi="Times New Roman" w:cs="Times New Roman"/>
                <w:b/>
              </w:rPr>
              <w:t xml:space="preserve">                      2 неделя</w:t>
            </w:r>
          </w:p>
        </w:tc>
        <w:tc>
          <w:tcPr>
            <w:tcW w:w="3840" w:type="dxa"/>
          </w:tcPr>
          <w:p w:rsidR="00A32C82" w:rsidRPr="00A32C82" w:rsidRDefault="00A32C82">
            <w:pPr>
              <w:rPr>
                <w:rFonts w:ascii="Times New Roman" w:hAnsi="Times New Roman" w:cs="Times New Roman"/>
                <w:b/>
              </w:rPr>
            </w:pPr>
            <w:r w:rsidRPr="00A32C82">
              <w:rPr>
                <w:rFonts w:ascii="Times New Roman" w:hAnsi="Times New Roman" w:cs="Times New Roman"/>
                <w:b/>
              </w:rPr>
              <w:t xml:space="preserve">                 3 неделя</w:t>
            </w:r>
          </w:p>
        </w:tc>
        <w:tc>
          <w:tcPr>
            <w:tcW w:w="3375" w:type="dxa"/>
          </w:tcPr>
          <w:p w:rsidR="00A32C82" w:rsidRPr="00A32C82" w:rsidRDefault="00A32C82">
            <w:pPr>
              <w:rPr>
                <w:rFonts w:ascii="Times New Roman" w:hAnsi="Times New Roman" w:cs="Times New Roman"/>
                <w:b/>
              </w:rPr>
            </w:pPr>
            <w:r w:rsidRPr="00A32C82">
              <w:rPr>
                <w:rFonts w:ascii="Times New Roman" w:hAnsi="Times New Roman" w:cs="Times New Roman"/>
                <w:b/>
              </w:rPr>
              <w:t xml:space="preserve">                  4 неделя</w:t>
            </w:r>
          </w:p>
        </w:tc>
      </w:tr>
      <w:tr w:rsidR="001351A8" w:rsidRPr="00A32C82" w:rsidTr="00374919">
        <w:trPr>
          <w:cantSplit/>
          <w:trHeight w:val="4545"/>
        </w:trPr>
        <w:tc>
          <w:tcPr>
            <w:tcW w:w="810" w:type="dxa"/>
            <w:textDirection w:val="btLr"/>
          </w:tcPr>
          <w:p w:rsidR="00A32C82" w:rsidRPr="00A32C82" w:rsidRDefault="00A32C82" w:rsidP="00374919">
            <w:pPr>
              <w:ind w:left="3200" w:right="113"/>
              <w:rPr>
                <w:b/>
              </w:rPr>
            </w:pPr>
            <w:r w:rsidRPr="00A32C82">
              <w:rPr>
                <w:b/>
              </w:rPr>
              <w:t>сентябрь</w:t>
            </w:r>
          </w:p>
        </w:tc>
        <w:tc>
          <w:tcPr>
            <w:tcW w:w="3105" w:type="dxa"/>
          </w:tcPr>
          <w:p w:rsidR="00A32C82" w:rsidRDefault="00A32C82" w:rsidP="00A32C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Дидактическое упражнение</w:t>
            </w:r>
          </w:p>
          <w:p w:rsidR="00A32C82" w:rsidRDefault="00A32C82" w:rsidP="00A32C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«Скажи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A32C82" w:rsidRDefault="00A32C82" w:rsidP="00A32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C82">
              <w:rPr>
                <w:rFonts w:ascii="Times New Roman" w:hAnsi="Times New Roman" w:cs="Times New Roman"/>
              </w:rPr>
              <w:t xml:space="preserve">Задача: </w:t>
            </w:r>
            <w:r>
              <w:rPr>
                <w:rFonts w:ascii="Times New Roman" w:hAnsi="Times New Roman" w:cs="Times New Roman"/>
              </w:rPr>
              <w:t xml:space="preserve"> Упражнять детей в отчетливом и правильном произношении звука.</w:t>
            </w:r>
          </w:p>
          <w:p w:rsidR="00A32C82" w:rsidRDefault="00A32C82" w:rsidP="00A32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 смотри</w:t>
            </w:r>
            <w:r w:rsidR="001351A8">
              <w:rPr>
                <w:rFonts w:ascii="Times New Roman" w:hAnsi="Times New Roman" w:cs="Times New Roman"/>
              </w:rPr>
              <w:t xml:space="preserve">: Методическая разработка для воспитателей детского сада под ред. </w:t>
            </w:r>
            <w:proofErr w:type="spellStart"/>
            <w:r w:rsidR="001351A8">
              <w:rPr>
                <w:rFonts w:ascii="Times New Roman" w:hAnsi="Times New Roman" w:cs="Times New Roman"/>
              </w:rPr>
              <w:t>Комратовой</w:t>
            </w:r>
            <w:proofErr w:type="spellEnd"/>
            <w:r w:rsidR="001351A8">
              <w:rPr>
                <w:rFonts w:ascii="Times New Roman" w:hAnsi="Times New Roman" w:cs="Times New Roman"/>
              </w:rPr>
              <w:t xml:space="preserve"> Н.Г.</w:t>
            </w:r>
          </w:p>
          <w:p w:rsidR="001351A8" w:rsidRPr="00A32C82" w:rsidRDefault="001351A8" w:rsidP="00A32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«Воспитание ЗКР в 1 младшей группе детского сада (3-й год жизни)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4485" w:type="dxa"/>
          </w:tcPr>
          <w:p w:rsidR="00A32C82" w:rsidRDefault="001351A8" w:rsidP="001351A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351A8">
              <w:rPr>
                <w:rFonts w:ascii="Times New Roman" w:hAnsi="Times New Roman" w:cs="Times New Roman"/>
                <w:b/>
              </w:rPr>
              <w:t>Дидактическое упражнение «Баюканье куклы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1351A8" w:rsidRDefault="001351A8" w:rsidP="001351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Задача: Развивать артикуляционный аппарат и формирование слухового восприятия. Одновременно выработка длительного речевого выдоха и умение менять громкость голоса.</w:t>
            </w:r>
          </w:p>
          <w:p w:rsidR="001351A8" w:rsidRDefault="001351A8" w:rsidP="001351A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Подвижная игра «Ручками захлопали, ножками затопали»</w:t>
            </w:r>
          </w:p>
          <w:p w:rsidR="001351A8" w:rsidRPr="001351A8" w:rsidRDefault="001351A8" w:rsidP="001351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  <w:r w:rsidR="00374919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Воспитание общих речевых навыков. Сочетание ритма речи ритмом движений.</w:t>
            </w:r>
          </w:p>
        </w:tc>
        <w:tc>
          <w:tcPr>
            <w:tcW w:w="3840" w:type="dxa"/>
          </w:tcPr>
          <w:p w:rsidR="00A32C82" w:rsidRPr="00374919" w:rsidRDefault="001351A8" w:rsidP="001351A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4919">
              <w:rPr>
                <w:rFonts w:ascii="Times New Roman" w:hAnsi="Times New Roman" w:cs="Times New Roman"/>
                <w:b/>
              </w:rPr>
              <w:t>Звук У.  Дидактическая игра «Где позвонили?»</w:t>
            </w:r>
          </w:p>
          <w:p w:rsidR="001351A8" w:rsidRPr="00374919" w:rsidRDefault="001351A8" w:rsidP="001351A8">
            <w:pPr>
              <w:spacing w:after="0"/>
              <w:rPr>
                <w:rFonts w:ascii="Times New Roman" w:hAnsi="Times New Roman" w:cs="Times New Roman"/>
              </w:rPr>
            </w:pPr>
            <w:r w:rsidRPr="00374919">
              <w:rPr>
                <w:rFonts w:ascii="Times New Roman" w:hAnsi="Times New Roman" w:cs="Times New Roman"/>
              </w:rPr>
              <w:t>Задача: Развитие слухового восприятия</w:t>
            </w:r>
            <w:r w:rsidR="00374919" w:rsidRPr="00374919">
              <w:rPr>
                <w:rFonts w:ascii="Times New Roman" w:hAnsi="Times New Roman" w:cs="Times New Roman"/>
              </w:rPr>
              <w:t>.</w:t>
            </w:r>
          </w:p>
          <w:p w:rsidR="00374919" w:rsidRDefault="00374919" w:rsidP="00374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 смотри: Методическая разработка для воспитателей детского сада под ред. </w:t>
            </w:r>
            <w:proofErr w:type="spellStart"/>
            <w:r>
              <w:rPr>
                <w:rFonts w:ascii="Times New Roman" w:hAnsi="Times New Roman" w:cs="Times New Roman"/>
              </w:rPr>
              <w:t>Комратовой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  <w:p w:rsidR="00374919" w:rsidRPr="001351A8" w:rsidRDefault="00374919" w:rsidP="00374919">
            <w:pPr>
              <w:spacing w:after="0"/>
            </w:pPr>
            <w:r>
              <w:rPr>
                <w:rFonts w:ascii="Times New Roman" w:hAnsi="Times New Roman" w:cs="Times New Roman"/>
              </w:rPr>
              <w:t>«Воспитание ЗКР в 1 младшей группе детского сада (3-й год жизни)».</w:t>
            </w:r>
          </w:p>
        </w:tc>
        <w:tc>
          <w:tcPr>
            <w:tcW w:w="3375" w:type="dxa"/>
          </w:tcPr>
          <w:p w:rsidR="00A32C82" w:rsidRDefault="00374919" w:rsidP="003749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упражнение: «Позови паровоз»</w:t>
            </w:r>
          </w:p>
          <w:p w:rsidR="00374919" w:rsidRDefault="00374919" w:rsidP="0037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Закрепить отчетливое произношение звука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возможности длительное произношение.</w:t>
            </w:r>
          </w:p>
          <w:p w:rsidR="00374919" w:rsidRDefault="00374919" w:rsidP="003749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упражнение «Ауканье»</w:t>
            </w:r>
          </w:p>
          <w:p w:rsidR="00374919" w:rsidRPr="00374919" w:rsidRDefault="00374919" w:rsidP="0037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Выработка четких артикуляционных движений органов артикуляционного аппарата. Одновременно выработка умений менять громкость голоса, длительность ротового выдоха.</w:t>
            </w:r>
          </w:p>
        </w:tc>
      </w:tr>
      <w:tr w:rsidR="00374919" w:rsidRPr="00A32C82" w:rsidTr="00A32C82">
        <w:trPr>
          <w:cantSplit/>
          <w:trHeight w:val="2505"/>
        </w:trPr>
        <w:tc>
          <w:tcPr>
            <w:tcW w:w="810" w:type="dxa"/>
            <w:textDirection w:val="btLr"/>
          </w:tcPr>
          <w:p w:rsidR="00374919" w:rsidRPr="00374919" w:rsidRDefault="00374919" w:rsidP="00A32C82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374919">
              <w:rPr>
                <w:b/>
              </w:rPr>
              <w:t>октябрь</w:t>
            </w:r>
          </w:p>
        </w:tc>
        <w:tc>
          <w:tcPr>
            <w:tcW w:w="3105" w:type="dxa"/>
          </w:tcPr>
          <w:p w:rsidR="00374919" w:rsidRDefault="00E57A89" w:rsidP="00A32C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Дидактическая игра «Дует ветер»</w:t>
            </w:r>
          </w:p>
          <w:p w:rsidR="00E57A89" w:rsidRPr="00E57A89" w:rsidRDefault="00E57A89" w:rsidP="00A32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Задача: Учить детей пользоваться голосом различной громкости, развивать речевое дыхание</w:t>
            </w:r>
            <w:r w:rsidR="00F7047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Закреплять правильное произношение звука У.</w:t>
            </w:r>
          </w:p>
        </w:tc>
        <w:tc>
          <w:tcPr>
            <w:tcW w:w="4485" w:type="dxa"/>
          </w:tcPr>
          <w:p w:rsidR="00374919" w:rsidRDefault="00E57A89" w:rsidP="001351A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Звук И. Подвижная игра «Лошадки»</w:t>
            </w:r>
          </w:p>
          <w:p w:rsidR="00E57A89" w:rsidRDefault="00E57A89" w:rsidP="001351A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(на прогулке)</w:t>
            </w:r>
          </w:p>
          <w:p w:rsidR="00E57A89" w:rsidRDefault="00E57A89" w:rsidP="001351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Задача: Упражнять детей в правильном и длительном произношении  звука И.</w:t>
            </w:r>
          </w:p>
          <w:p w:rsidR="00E57A89" w:rsidRDefault="00E57A89" w:rsidP="00E57A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 смотри: Методическая разработка для воспитателей детского сада под ред. </w:t>
            </w:r>
            <w:proofErr w:type="spellStart"/>
            <w:r>
              <w:rPr>
                <w:rFonts w:ascii="Times New Roman" w:hAnsi="Times New Roman" w:cs="Times New Roman"/>
              </w:rPr>
              <w:t>Комратовой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  <w:p w:rsidR="00E57A89" w:rsidRPr="00E57A89" w:rsidRDefault="00E57A89" w:rsidP="00E57A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«Воспитание ЗКР в 1 младшей группе детского сада (3-й год жизни)».</w:t>
            </w:r>
          </w:p>
        </w:tc>
        <w:tc>
          <w:tcPr>
            <w:tcW w:w="3840" w:type="dxa"/>
          </w:tcPr>
          <w:p w:rsidR="00374919" w:rsidRDefault="00F70477" w:rsidP="001351A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Дидактическое упражнение «Покажи и назови»</w:t>
            </w:r>
          </w:p>
          <w:p w:rsidR="00F70477" w:rsidRDefault="00F70477" w:rsidP="001351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Задача: Упражнять детей в четком произношении звука И.Закреплять произношение звука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словах.</w:t>
            </w:r>
          </w:p>
          <w:p w:rsidR="00F70477" w:rsidRDefault="00F70477" w:rsidP="001351A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Дидактическое упражнение «Угадай, что звучит?»</w:t>
            </w:r>
          </w:p>
          <w:p w:rsidR="00F70477" w:rsidRPr="00F70477" w:rsidRDefault="00F70477" w:rsidP="001351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Задача: Развивать слуховое восприятие.</w:t>
            </w:r>
          </w:p>
        </w:tc>
        <w:tc>
          <w:tcPr>
            <w:tcW w:w="3375" w:type="dxa"/>
          </w:tcPr>
          <w:p w:rsidR="00374919" w:rsidRDefault="00F70477" w:rsidP="003749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 О. Дидактическое упражнение «У Ляли болят зубы»</w:t>
            </w:r>
          </w:p>
          <w:p w:rsidR="00F70477" w:rsidRPr="00F70477" w:rsidRDefault="00F70477" w:rsidP="0037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Закрепление правильного произношение звука О.</w:t>
            </w:r>
          </w:p>
        </w:tc>
      </w:tr>
    </w:tbl>
    <w:p w:rsidR="00F70477" w:rsidRDefault="00F70477"/>
    <w:p w:rsidR="00F70477" w:rsidRDefault="00F70477"/>
    <w:tbl>
      <w:tblPr>
        <w:tblW w:w="15450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"/>
        <w:gridCol w:w="3056"/>
        <w:gridCol w:w="4444"/>
        <w:gridCol w:w="3780"/>
        <w:gridCol w:w="3309"/>
      </w:tblGrid>
      <w:tr w:rsidR="00664B30" w:rsidTr="00F70477">
        <w:trPr>
          <w:trHeight w:val="309"/>
        </w:trPr>
        <w:tc>
          <w:tcPr>
            <w:tcW w:w="750" w:type="dxa"/>
          </w:tcPr>
          <w:p w:rsidR="00F70477" w:rsidRPr="00A32C82" w:rsidRDefault="00F70477" w:rsidP="00037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C8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075" w:type="dxa"/>
          </w:tcPr>
          <w:p w:rsidR="00F70477" w:rsidRPr="00A32C82" w:rsidRDefault="00F70477" w:rsidP="00037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 неделя</w:t>
            </w:r>
          </w:p>
        </w:tc>
        <w:tc>
          <w:tcPr>
            <w:tcW w:w="4485" w:type="dxa"/>
          </w:tcPr>
          <w:p w:rsidR="00F70477" w:rsidRPr="00A32C82" w:rsidRDefault="00F70477" w:rsidP="00037DB8">
            <w:pPr>
              <w:rPr>
                <w:rFonts w:ascii="Times New Roman" w:hAnsi="Times New Roman" w:cs="Times New Roman"/>
                <w:b/>
              </w:rPr>
            </w:pPr>
            <w:r w:rsidRPr="00A32C82">
              <w:rPr>
                <w:rFonts w:ascii="Times New Roman" w:hAnsi="Times New Roman" w:cs="Times New Roman"/>
                <w:b/>
              </w:rPr>
              <w:t xml:space="preserve">                      2 неделя</w:t>
            </w:r>
          </w:p>
        </w:tc>
        <w:tc>
          <w:tcPr>
            <w:tcW w:w="3810" w:type="dxa"/>
          </w:tcPr>
          <w:p w:rsidR="00F70477" w:rsidRPr="00A32C82" w:rsidRDefault="00F70477" w:rsidP="00037DB8">
            <w:pPr>
              <w:rPr>
                <w:rFonts w:ascii="Times New Roman" w:hAnsi="Times New Roman" w:cs="Times New Roman"/>
                <w:b/>
              </w:rPr>
            </w:pPr>
            <w:r w:rsidRPr="00A32C82">
              <w:rPr>
                <w:rFonts w:ascii="Times New Roman" w:hAnsi="Times New Roman" w:cs="Times New Roman"/>
                <w:b/>
              </w:rPr>
              <w:t xml:space="preserve">                 3 неделя</w:t>
            </w:r>
          </w:p>
        </w:tc>
        <w:tc>
          <w:tcPr>
            <w:tcW w:w="3330" w:type="dxa"/>
          </w:tcPr>
          <w:p w:rsidR="00F70477" w:rsidRPr="00A32C82" w:rsidRDefault="00F70477" w:rsidP="00037DB8">
            <w:pPr>
              <w:rPr>
                <w:rFonts w:ascii="Times New Roman" w:hAnsi="Times New Roman" w:cs="Times New Roman"/>
                <w:b/>
              </w:rPr>
            </w:pPr>
            <w:r w:rsidRPr="00A32C82">
              <w:rPr>
                <w:rFonts w:ascii="Times New Roman" w:hAnsi="Times New Roman" w:cs="Times New Roman"/>
                <w:b/>
              </w:rPr>
              <w:t xml:space="preserve">                  4 неделя</w:t>
            </w:r>
          </w:p>
        </w:tc>
      </w:tr>
      <w:tr w:rsidR="00664B30" w:rsidTr="00664B30">
        <w:trPr>
          <w:cantSplit/>
          <w:trHeight w:val="2850"/>
        </w:trPr>
        <w:tc>
          <w:tcPr>
            <w:tcW w:w="750" w:type="dxa"/>
            <w:textDirection w:val="btLr"/>
          </w:tcPr>
          <w:p w:rsidR="00F70477" w:rsidRPr="00664B30" w:rsidRDefault="00F70477" w:rsidP="00664B30">
            <w:pPr>
              <w:ind w:left="1595" w:right="113"/>
              <w:rPr>
                <w:rFonts w:ascii="Times New Roman" w:hAnsi="Times New Roman" w:cs="Times New Roman"/>
                <w:b/>
              </w:rPr>
            </w:pPr>
            <w:r w:rsidRPr="00664B30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3075" w:type="dxa"/>
          </w:tcPr>
          <w:p w:rsidR="00F70477" w:rsidRDefault="0059570A" w:rsidP="00F70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«Ослик»</w:t>
            </w:r>
          </w:p>
          <w:p w:rsidR="00660186" w:rsidRPr="00660186" w:rsidRDefault="0059570A" w:rsidP="00660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="00660186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правильно произносить звуки</w:t>
            </w:r>
            <w:proofErr w:type="gramStart"/>
            <w:r w:rsidR="0066018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660186">
              <w:rPr>
                <w:rFonts w:ascii="Times New Roman" w:hAnsi="Times New Roman" w:cs="Times New Roman"/>
                <w:sz w:val="24"/>
                <w:szCs w:val="24"/>
              </w:rPr>
              <w:t>, О (слитно, на одном дыхании), плавно выдувать воздух.</w:t>
            </w:r>
          </w:p>
          <w:p w:rsidR="0059570A" w:rsidRPr="00660186" w:rsidRDefault="0059570A" w:rsidP="00F7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F70477" w:rsidRDefault="00660186" w:rsidP="006601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 М. Дидактическая игра «Кто позвал Мишку?».</w:t>
            </w:r>
          </w:p>
          <w:p w:rsidR="00660186" w:rsidRDefault="00660186" w:rsidP="00660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Развивать слуховое восприятие, воспитание правильного произношения звука М, воспитание общих речевых навыков.</w:t>
            </w:r>
          </w:p>
          <w:p w:rsidR="00660186" w:rsidRDefault="00660186" w:rsidP="00660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 смотри: Методическая разработка для воспитателей детского сада под ред. </w:t>
            </w:r>
            <w:proofErr w:type="spellStart"/>
            <w:r>
              <w:rPr>
                <w:rFonts w:ascii="Times New Roman" w:hAnsi="Times New Roman" w:cs="Times New Roman"/>
              </w:rPr>
              <w:t>Комратовой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  <w:p w:rsidR="00660186" w:rsidRPr="00660186" w:rsidRDefault="00660186" w:rsidP="00660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«Воспитание ЗКР в 1 младшей группе детского сада (3-й год жизни)».</w:t>
            </w:r>
          </w:p>
        </w:tc>
        <w:tc>
          <w:tcPr>
            <w:tcW w:w="3810" w:type="dxa"/>
          </w:tcPr>
          <w:p w:rsidR="00F70477" w:rsidRDefault="00660186" w:rsidP="006601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«Говорящая кукла».</w:t>
            </w:r>
          </w:p>
          <w:p w:rsidR="00660186" w:rsidRDefault="00660186" w:rsidP="00660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Добиваться четкого произношения звука М.</w:t>
            </w:r>
          </w:p>
          <w:p w:rsidR="00660186" w:rsidRDefault="00660186" w:rsidP="006601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стихов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«Кто как кричит»</w:t>
            </w:r>
          </w:p>
          <w:p w:rsidR="00660186" w:rsidRPr="00660186" w:rsidRDefault="00660186" w:rsidP="00660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Добиваться четкого произношения звуков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,У.</w:t>
            </w:r>
            <w:r w:rsidR="00664B3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воспроизводить разные звукоподражания.</w:t>
            </w:r>
          </w:p>
        </w:tc>
        <w:tc>
          <w:tcPr>
            <w:tcW w:w="3330" w:type="dxa"/>
          </w:tcPr>
          <w:p w:rsidR="00F70477" w:rsidRDefault="00664B30" w:rsidP="00664B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30">
              <w:rPr>
                <w:rFonts w:ascii="Times New Roman" w:hAnsi="Times New Roman" w:cs="Times New Roman"/>
                <w:b/>
                <w:sz w:val="24"/>
                <w:szCs w:val="24"/>
              </w:rPr>
              <w:t>Игра «Снежки»</w:t>
            </w:r>
          </w:p>
          <w:p w:rsidR="00664B30" w:rsidRPr="00664B30" w:rsidRDefault="00664B30" w:rsidP="00664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Подготовка артикуляционного аппарата к произношению звука П. Добиваться произношения звука на выдохе.</w:t>
            </w:r>
          </w:p>
          <w:p w:rsidR="00664B30" w:rsidRPr="00664B30" w:rsidRDefault="00664B30" w:rsidP="00664B30">
            <w:pPr>
              <w:spacing w:after="0" w:line="240" w:lineRule="auto"/>
              <w:rPr>
                <w:b/>
              </w:rPr>
            </w:pPr>
          </w:p>
        </w:tc>
      </w:tr>
      <w:tr w:rsidR="00664B30" w:rsidTr="00F70477">
        <w:trPr>
          <w:cantSplit/>
          <w:trHeight w:val="3975"/>
        </w:trPr>
        <w:tc>
          <w:tcPr>
            <w:tcW w:w="750" w:type="dxa"/>
            <w:textDirection w:val="btLr"/>
          </w:tcPr>
          <w:p w:rsidR="00664B30" w:rsidRPr="00664B30" w:rsidRDefault="00664B30" w:rsidP="00F7047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30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664B3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075" w:type="dxa"/>
          </w:tcPr>
          <w:p w:rsidR="00664B30" w:rsidRDefault="00BD718D" w:rsidP="00F70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  <w:p w:rsidR="00BD718D" w:rsidRDefault="00BD718D" w:rsidP="00F7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Приучать правильно и отчетливо произносить 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звукосочетаниях, словах, предложения. Развивать голосовой аппарат, воспитывать слуховое восприятие и слуховое внимание.</w:t>
            </w:r>
          </w:p>
          <w:p w:rsidR="00BD718D" w:rsidRPr="00BD718D" w:rsidRDefault="00BD718D" w:rsidP="00F7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речь детей.</w:t>
            </w:r>
          </w:p>
        </w:tc>
        <w:tc>
          <w:tcPr>
            <w:tcW w:w="4485" w:type="dxa"/>
          </w:tcPr>
          <w:p w:rsidR="00664B30" w:rsidRDefault="00BD718D" w:rsidP="006601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«Пускание корабликов (в утреннее время).</w:t>
            </w:r>
          </w:p>
          <w:p w:rsidR="00BD718D" w:rsidRDefault="00BD718D" w:rsidP="00BD7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Задач: Развивать умение делать плавный, длительный выдох</w:t>
            </w:r>
          </w:p>
          <w:p w:rsidR="00BD718D" w:rsidRDefault="00BD718D" w:rsidP="00BD71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«Птицеферма».</w:t>
            </w:r>
          </w:p>
          <w:p w:rsidR="00BD718D" w:rsidRDefault="00BD718D" w:rsidP="00BD7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Упражнять в произношении звукоподражаний, развивать артикуляционный аппарат. Следить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звукоподражание были на одном выдохе.</w:t>
            </w:r>
          </w:p>
          <w:p w:rsidR="00BD718D" w:rsidRDefault="00BD718D" w:rsidP="00BD7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 смотри: Методическая разработка для воспитателей детского сада под ред. </w:t>
            </w:r>
            <w:proofErr w:type="spellStart"/>
            <w:r>
              <w:rPr>
                <w:rFonts w:ascii="Times New Roman" w:hAnsi="Times New Roman" w:cs="Times New Roman"/>
              </w:rPr>
              <w:t>Комратовой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  <w:p w:rsidR="00BD718D" w:rsidRPr="00BD718D" w:rsidRDefault="00BD718D" w:rsidP="00BD7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«Воспитание ЗКР в 1 младшей группе детского сада (3-й год жизни)».</w:t>
            </w:r>
          </w:p>
        </w:tc>
        <w:tc>
          <w:tcPr>
            <w:tcW w:w="3810" w:type="dxa"/>
          </w:tcPr>
          <w:p w:rsidR="00664B30" w:rsidRDefault="00BD718D" w:rsidP="006601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 П. Подвижная игра «Топ-топ».</w:t>
            </w:r>
          </w:p>
          <w:p w:rsidR="00BD718D" w:rsidRDefault="00BD718D" w:rsidP="00660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Формировать четкое и правильное произношение звука П. Ясное произношение слов с этим звуком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7B7A">
              <w:rPr>
                <w:rFonts w:ascii="Times New Roman" w:hAnsi="Times New Roman" w:cs="Times New Roman"/>
                <w:sz w:val="24"/>
                <w:szCs w:val="24"/>
              </w:rPr>
              <w:t xml:space="preserve"> словах, фразовой речи. Развивать голосовой аппарат, упражнять в произнесении </w:t>
            </w:r>
            <w:proofErr w:type="spellStart"/>
            <w:r w:rsidR="00177B7A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="00177B7A">
              <w:rPr>
                <w:rFonts w:ascii="Times New Roman" w:hAnsi="Times New Roman" w:cs="Times New Roman"/>
                <w:sz w:val="24"/>
                <w:szCs w:val="24"/>
              </w:rPr>
              <w:t xml:space="preserve">  с различной громкостью. Упражнять в речевом общении.</w:t>
            </w:r>
          </w:p>
          <w:p w:rsidR="00177B7A" w:rsidRPr="00BD718D" w:rsidRDefault="00177B7A" w:rsidP="00660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сочетать ритм речи с ритмом движений.</w:t>
            </w:r>
          </w:p>
        </w:tc>
        <w:tc>
          <w:tcPr>
            <w:tcW w:w="3330" w:type="dxa"/>
          </w:tcPr>
          <w:p w:rsidR="00664B30" w:rsidRDefault="00177B7A" w:rsidP="00664B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«Отгадай, кто к нам пришел»</w:t>
            </w:r>
          </w:p>
          <w:p w:rsidR="00177B7A" w:rsidRDefault="00177B7A" w:rsidP="00664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Развивать звуковое восприятие.</w:t>
            </w:r>
          </w:p>
          <w:p w:rsidR="00177B7A" w:rsidRDefault="00177B7A" w:rsidP="00177B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 смотри: Методическая разработка для воспитателей детского сада под ред. </w:t>
            </w:r>
            <w:proofErr w:type="spellStart"/>
            <w:r>
              <w:rPr>
                <w:rFonts w:ascii="Times New Roman" w:hAnsi="Times New Roman" w:cs="Times New Roman"/>
              </w:rPr>
              <w:t>Комратовой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  <w:p w:rsidR="00177B7A" w:rsidRPr="00177B7A" w:rsidRDefault="00177B7A" w:rsidP="001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«Воспитание ЗКР в 1 младшей группе детского сада (3-й год жизни)».</w:t>
            </w:r>
          </w:p>
        </w:tc>
      </w:tr>
    </w:tbl>
    <w:p w:rsidR="00F70477" w:rsidRDefault="00F70477"/>
    <w:p w:rsidR="00177B7A" w:rsidRDefault="00177B7A"/>
    <w:p w:rsidR="00177B7A" w:rsidRDefault="00177B7A"/>
    <w:p w:rsidR="00177B7A" w:rsidRDefault="00177B7A"/>
    <w:tbl>
      <w:tblPr>
        <w:tblW w:w="1551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"/>
        <w:gridCol w:w="3643"/>
        <w:gridCol w:w="3512"/>
        <w:gridCol w:w="4240"/>
        <w:gridCol w:w="3254"/>
      </w:tblGrid>
      <w:tr w:rsidR="00177B7A" w:rsidTr="000C4EAA">
        <w:trPr>
          <w:trHeight w:val="609"/>
        </w:trPr>
        <w:tc>
          <w:tcPr>
            <w:tcW w:w="861" w:type="dxa"/>
          </w:tcPr>
          <w:p w:rsidR="00177B7A" w:rsidRPr="00A32C82" w:rsidRDefault="00177B7A" w:rsidP="00713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C8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643" w:type="dxa"/>
          </w:tcPr>
          <w:p w:rsidR="00177B7A" w:rsidRPr="00A32C82" w:rsidRDefault="00177B7A" w:rsidP="00713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 неделя</w:t>
            </w:r>
          </w:p>
        </w:tc>
        <w:tc>
          <w:tcPr>
            <w:tcW w:w="3512" w:type="dxa"/>
          </w:tcPr>
          <w:p w:rsidR="00177B7A" w:rsidRPr="00A32C82" w:rsidRDefault="00177B7A" w:rsidP="00713E74">
            <w:pPr>
              <w:rPr>
                <w:rFonts w:ascii="Times New Roman" w:hAnsi="Times New Roman" w:cs="Times New Roman"/>
                <w:b/>
              </w:rPr>
            </w:pPr>
            <w:r w:rsidRPr="00A32C82">
              <w:rPr>
                <w:rFonts w:ascii="Times New Roman" w:hAnsi="Times New Roman" w:cs="Times New Roman"/>
                <w:b/>
              </w:rPr>
              <w:t xml:space="preserve">                      2 неделя</w:t>
            </w:r>
          </w:p>
        </w:tc>
        <w:tc>
          <w:tcPr>
            <w:tcW w:w="4240" w:type="dxa"/>
          </w:tcPr>
          <w:p w:rsidR="00177B7A" w:rsidRPr="00A32C82" w:rsidRDefault="00177B7A" w:rsidP="00713E74">
            <w:pPr>
              <w:rPr>
                <w:rFonts w:ascii="Times New Roman" w:hAnsi="Times New Roman" w:cs="Times New Roman"/>
                <w:b/>
              </w:rPr>
            </w:pPr>
            <w:r w:rsidRPr="00A32C82">
              <w:rPr>
                <w:rFonts w:ascii="Times New Roman" w:hAnsi="Times New Roman" w:cs="Times New Roman"/>
                <w:b/>
              </w:rPr>
              <w:t xml:space="preserve">                 3 неделя</w:t>
            </w:r>
          </w:p>
        </w:tc>
        <w:tc>
          <w:tcPr>
            <w:tcW w:w="3254" w:type="dxa"/>
          </w:tcPr>
          <w:p w:rsidR="00177B7A" w:rsidRPr="00A32C82" w:rsidRDefault="00177B7A" w:rsidP="00713E74">
            <w:pPr>
              <w:rPr>
                <w:rFonts w:ascii="Times New Roman" w:hAnsi="Times New Roman" w:cs="Times New Roman"/>
                <w:b/>
              </w:rPr>
            </w:pPr>
            <w:r w:rsidRPr="00A32C82">
              <w:rPr>
                <w:rFonts w:ascii="Times New Roman" w:hAnsi="Times New Roman" w:cs="Times New Roman"/>
                <w:b/>
              </w:rPr>
              <w:t xml:space="preserve">                  4 неделя</w:t>
            </w:r>
          </w:p>
        </w:tc>
      </w:tr>
      <w:tr w:rsidR="00177B7A" w:rsidTr="000C4EAA">
        <w:trPr>
          <w:cantSplit/>
          <w:trHeight w:val="3183"/>
        </w:trPr>
        <w:tc>
          <w:tcPr>
            <w:tcW w:w="861" w:type="dxa"/>
            <w:textDirection w:val="btLr"/>
          </w:tcPr>
          <w:p w:rsidR="00177B7A" w:rsidRPr="00177B7A" w:rsidRDefault="000C4EAA" w:rsidP="000C4EA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177B7A" w:rsidRPr="00177B7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643" w:type="dxa"/>
          </w:tcPr>
          <w:p w:rsidR="00177B7A" w:rsidRDefault="00177B7A" w:rsidP="00177B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B7A">
              <w:rPr>
                <w:rFonts w:ascii="Times New Roman" w:hAnsi="Times New Roman" w:cs="Times New Roman"/>
                <w:b/>
                <w:sz w:val="24"/>
                <w:szCs w:val="24"/>
              </w:rPr>
              <w:t>Звук</w:t>
            </w:r>
            <w:proofErr w:type="gramStart"/>
            <w:r w:rsidRPr="00177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  <w:p w:rsidR="00177B7A" w:rsidRPr="00177B7A" w:rsidRDefault="00177B7A" w:rsidP="0017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Воспитывать слуховое восприятие. Упражнять в четком произношении звука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 и в словах. Вырабатывать </w:t>
            </w:r>
            <w:r w:rsidR="000B0363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длительный речевой выход. Учить </w:t>
            </w:r>
            <w:proofErr w:type="gramStart"/>
            <w:r w:rsidR="000B0363">
              <w:rPr>
                <w:rFonts w:ascii="Times New Roman" w:hAnsi="Times New Roman" w:cs="Times New Roman"/>
                <w:sz w:val="24"/>
                <w:szCs w:val="24"/>
              </w:rPr>
              <w:t>слитно</w:t>
            </w:r>
            <w:proofErr w:type="gramEnd"/>
            <w:r w:rsidR="000B0363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фразу из 2-3-4 слов. Вырабатывать умение менять громкость голоса.</w:t>
            </w:r>
          </w:p>
        </w:tc>
        <w:tc>
          <w:tcPr>
            <w:tcW w:w="3512" w:type="dxa"/>
          </w:tcPr>
          <w:p w:rsidR="00177B7A" w:rsidRDefault="000B0363" w:rsidP="000B0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«Сова» (на улице).</w:t>
            </w:r>
          </w:p>
          <w:p w:rsidR="000B0363" w:rsidRDefault="000B0363" w:rsidP="000B0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Развивать слуховое восприятие, упражнять в произношении звука В.</w:t>
            </w:r>
          </w:p>
          <w:p w:rsidR="000B0363" w:rsidRDefault="000B0363" w:rsidP="000B0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«Угадай, что делают?»</w:t>
            </w:r>
          </w:p>
          <w:p w:rsidR="000B0363" w:rsidRPr="000B0363" w:rsidRDefault="000B0363" w:rsidP="000B0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Учить детей определять действие по звуку.</w:t>
            </w:r>
          </w:p>
        </w:tc>
        <w:tc>
          <w:tcPr>
            <w:tcW w:w="4240" w:type="dxa"/>
          </w:tcPr>
          <w:p w:rsidR="00177B7A" w:rsidRDefault="000B0363" w:rsidP="000B0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 Ф Дидактическое упражнение «Собака».</w:t>
            </w:r>
          </w:p>
          <w:p w:rsidR="000B0363" w:rsidRPr="000B0363" w:rsidRDefault="000B0363" w:rsidP="000B0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Укреплять артикуляционный и голосовой аппараты детей, предлагая задание на уточнение произношения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учить умеренно громко и с повышенной громкостью произносить звукосочетания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аф-аф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обращать их внимание на то, что при произношении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аф-аф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следует широко раскрывать рот.</w:t>
            </w:r>
          </w:p>
        </w:tc>
        <w:tc>
          <w:tcPr>
            <w:tcW w:w="3254" w:type="dxa"/>
          </w:tcPr>
          <w:p w:rsidR="000B0363" w:rsidRDefault="000B0363" w:rsidP="000B0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Рассказ «песня-песен</w:t>
            </w:r>
            <w:r w:rsidR="000C4EAA">
              <w:rPr>
                <w:rFonts w:ascii="Times New Roman" w:hAnsi="Times New Roman" w:cs="Times New Roman"/>
                <w:b/>
              </w:rPr>
              <w:t>ка»</w:t>
            </w:r>
          </w:p>
          <w:p w:rsidR="000C4EAA" w:rsidRDefault="000C4EAA" w:rsidP="000B0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Задача: развивать речевой слух и речевую активность. Побуждать детей произносить звуки и звукосочетания по подражанию.</w:t>
            </w:r>
          </w:p>
          <w:p w:rsidR="000C4EAA" w:rsidRDefault="000C4EAA" w:rsidP="000B0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Подвижная игра «Пузырь».</w:t>
            </w:r>
          </w:p>
          <w:p w:rsidR="000C4EAA" w:rsidRDefault="000C4EAA" w:rsidP="000B0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Задача: Развивать длительность плавного выдоха (на звуке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0C4EAA" w:rsidRPr="000C4EAA" w:rsidRDefault="000C4EAA" w:rsidP="000B0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4EAA" w:rsidTr="000C4EAA">
        <w:trPr>
          <w:cantSplit/>
          <w:trHeight w:val="2775"/>
        </w:trPr>
        <w:tc>
          <w:tcPr>
            <w:tcW w:w="861" w:type="dxa"/>
            <w:textDirection w:val="btLr"/>
          </w:tcPr>
          <w:p w:rsidR="000C4EAA" w:rsidRPr="00945313" w:rsidRDefault="00945313" w:rsidP="00177B7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005C4">
              <w:rPr>
                <w:rFonts w:ascii="Times New Roman" w:hAnsi="Times New Roman" w:cs="Times New Roman"/>
              </w:rPr>
              <w:t xml:space="preserve"> </w:t>
            </w:r>
            <w:r w:rsidRPr="00A005C4">
              <w:rPr>
                <w:rFonts w:ascii="Times New Roman" w:hAnsi="Times New Roman" w:cs="Times New Roman"/>
                <w:b/>
              </w:rPr>
              <w:t xml:space="preserve">        </w:t>
            </w:r>
            <w:r w:rsidRPr="00945313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3643" w:type="dxa"/>
          </w:tcPr>
          <w:p w:rsidR="000C4EAA" w:rsidRDefault="00126723" w:rsidP="00177B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«Чья птичка дальше улетит?»</w:t>
            </w:r>
          </w:p>
          <w:p w:rsidR="00126723" w:rsidRDefault="00126723" w:rsidP="00126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Развитие длительного плавного выдоха.</w:t>
            </w:r>
          </w:p>
          <w:p w:rsidR="00126723" w:rsidRDefault="00126723" w:rsidP="00126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«Кто топает?» </w:t>
            </w:r>
          </w:p>
          <w:p w:rsidR="00126723" w:rsidRDefault="00126723" w:rsidP="00126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Приучать детей говорить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громко-тихо-шепотом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(развивать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азличать степень громкости слов (развивать слуховое восприятие)</w:t>
            </w:r>
          </w:p>
          <w:p w:rsidR="00142FF0" w:rsidRDefault="00142FF0" w:rsidP="00126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F0" w:rsidRDefault="00142FF0" w:rsidP="00126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F0" w:rsidRPr="00126723" w:rsidRDefault="00142FF0" w:rsidP="00126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0C4EAA" w:rsidRDefault="00142FF0" w:rsidP="000B0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</w:p>
          <w:p w:rsidR="00142FF0" w:rsidRPr="00142FF0" w:rsidRDefault="00142FF0" w:rsidP="000B0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Воспитывать слуховое восприятие. Упражнять в четком произношении звука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 и в словах. Вырабатывать  длительный речевой выход.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слитно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фразу из 2-3-4 слов. Вырабатывать умение менять громкость голоса.</w:t>
            </w:r>
          </w:p>
        </w:tc>
        <w:tc>
          <w:tcPr>
            <w:tcW w:w="4240" w:type="dxa"/>
          </w:tcPr>
          <w:p w:rsidR="000C4EAA" w:rsidRDefault="00142FF0" w:rsidP="000B0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«Гости»</w:t>
            </w:r>
          </w:p>
          <w:p w:rsidR="00142FF0" w:rsidRDefault="00142FF0" w:rsidP="000B0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Воспитание слухового восприятия и правильного произношения звукоподражаний. Одновременно – выработка умений пользоваться голосом средней громкости.</w:t>
            </w:r>
          </w:p>
          <w:p w:rsidR="00142FF0" w:rsidRDefault="00142FF0" w:rsidP="00142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 смотри: Методическая разработка для воспитателей детского сада под ред. </w:t>
            </w:r>
            <w:proofErr w:type="spellStart"/>
            <w:r>
              <w:rPr>
                <w:rFonts w:ascii="Times New Roman" w:hAnsi="Times New Roman" w:cs="Times New Roman"/>
              </w:rPr>
              <w:t>Комратовой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  <w:p w:rsidR="00142FF0" w:rsidRPr="00142FF0" w:rsidRDefault="00142FF0" w:rsidP="00142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«Воспитание ЗКР в 1 младшей группе детского сада (3-й год жизни)».</w:t>
            </w:r>
          </w:p>
        </w:tc>
        <w:tc>
          <w:tcPr>
            <w:tcW w:w="3254" w:type="dxa"/>
          </w:tcPr>
          <w:p w:rsidR="004409C1" w:rsidRDefault="00334982" w:rsidP="000B0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982">
              <w:rPr>
                <w:rFonts w:ascii="Times New Roman" w:hAnsi="Times New Roman" w:cs="Times New Roman"/>
                <w:b/>
                <w:sz w:val="24"/>
                <w:szCs w:val="24"/>
              </w:rPr>
              <w:t>Звук</w:t>
            </w:r>
            <w:proofErr w:type="gramStart"/>
            <w:r w:rsidRPr="00334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proofErr w:type="gramEnd"/>
          </w:p>
          <w:p w:rsidR="00334982" w:rsidRPr="00334982" w:rsidRDefault="00334982" w:rsidP="000B0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Упражнять в четком произношении звука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 и в словах. Развивать выразительность речи: передавать голосом вопрос: Кто там? (т.е. вопросительную интонацию)</w:t>
            </w:r>
          </w:p>
        </w:tc>
      </w:tr>
    </w:tbl>
    <w:p w:rsidR="00177B7A" w:rsidRDefault="00177B7A"/>
    <w:p w:rsidR="004409C1" w:rsidRDefault="004409C1"/>
    <w:tbl>
      <w:tblPr>
        <w:tblW w:w="15465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3375"/>
        <w:gridCol w:w="3915"/>
        <w:gridCol w:w="3735"/>
        <w:gridCol w:w="3540"/>
      </w:tblGrid>
      <w:tr w:rsidR="004409C1" w:rsidTr="004409C1">
        <w:trPr>
          <w:trHeight w:val="564"/>
        </w:trPr>
        <w:tc>
          <w:tcPr>
            <w:tcW w:w="900" w:type="dxa"/>
          </w:tcPr>
          <w:p w:rsidR="004409C1" w:rsidRPr="00A32C82" w:rsidRDefault="004409C1" w:rsidP="00445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C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3375" w:type="dxa"/>
          </w:tcPr>
          <w:p w:rsidR="004409C1" w:rsidRPr="00A32C82" w:rsidRDefault="004409C1" w:rsidP="00445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 неделя</w:t>
            </w:r>
          </w:p>
        </w:tc>
        <w:tc>
          <w:tcPr>
            <w:tcW w:w="3915" w:type="dxa"/>
          </w:tcPr>
          <w:p w:rsidR="004409C1" w:rsidRPr="00A32C82" w:rsidRDefault="004409C1" w:rsidP="00445F4E">
            <w:pPr>
              <w:rPr>
                <w:rFonts w:ascii="Times New Roman" w:hAnsi="Times New Roman" w:cs="Times New Roman"/>
                <w:b/>
              </w:rPr>
            </w:pPr>
            <w:r w:rsidRPr="00A32C82">
              <w:rPr>
                <w:rFonts w:ascii="Times New Roman" w:hAnsi="Times New Roman" w:cs="Times New Roman"/>
                <w:b/>
              </w:rPr>
              <w:t xml:space="preserve">                      2 неделя</w:t>
            </w:r>
          </w:p>
        </w:tc>
        <w:tc>
          <w:tcPr>
            <w:tcW w:w="3735" w:type="dxa"/>
          </w:tcPr>
          <w:p w:rsidR="004409C1" w:rsidRPr="00A32C82" w:rsidRDefault="004409C1" w:rsidP="00445F4E">
            <w:pPr>
              <w:rPr>
                <w:rFonts w:ascii="Times New Roman" w:hAnsi="Times New Roman" w:cs="Times New Roman"/>
                <w:b/>
              </w:rPr>
            </w:pPr>
            <w:r w:rsidRPr="00A32C82">
              <w:rPr>
                <w:rFonts w:ascii="Times New Roman" w:hAnsi="Times New Roman" w:cs="Times New Roman"/>
                <w:b/>
              </w:rPr>
              <w:t xml:space="preserve">                 3 неделя</w:t>
            </w:r>
          </w:p>
        </w:tc>
        <w:tc>
          <w:tcPr>
            <w:tcW w:w="3540" w:type="dxa"/>
          </w:tcPr>
          <w:p w:rsidR="004409C1" w:rsidRPr="00A32C82" w:rsidRDefault="004409C1" w:rsidP="00445F4E">
            <w:pPr>
              <w:rPr>
                <w:rFonts w:ascii="Times New Roman" w:hAnsi="Times New Roman" w:cs="Times New Roman"/>
                <w:b/>
              </w:rPr>
            </w:pPr>
            <w:r w:rsidRPr="00A32C82">
              <w:rPr>
                <w:rFonts w:ascii="Times New Roman" w:hAnsi="Times New Roman" w:cs="Times New Roman"/>
                <w:b/>
              </w:rPr>
              <w:t xml:space="preserve">                  4 неделя</w:t>
            </w:r>
          </w:p>
        </w:tc>
      </w:tr>
      <w:tr w:rsidR="004409C1" w:rsidTr="00B530D7">
        <w:trPr>
          <w:cantSplit/>
          <w:trHeight w:val="3705"/>
        </w:trPr>
        <w:tc>
          <w:tcPr>
            <w:tcW w:w="900" w:type="dxa"/>
            <w:textDirection w:val="btLr"/>
          </w:tcPr>
          <w:p w:rsidR="004409C1" w:rsidRPr="004409C1" w:rsidRDefault="004409C1" w:rsidP="00B530D7">
            <w:pPr>
              <w:ind w:left="2795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9C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375" w:type="dxa"/>
          </w:tcPr>
          <w:p w:rsidR="004409C1" w:rsidRDefault="00334982" w:rsidP="00440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</w:t>
            </w:r>
            <w:r w:rsidR="00B53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</w:p>
          <w:p w:rsidR="00334982" w:rsidRDefault="00334982" w:rsidP="00440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с мыльными пузырями.</w:t>
            </w:r>
          </w:p>
          <w:p w:rsidR="00334982" w:rsidRDefault="00B530D7" w:rsidP="00440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Учить детей четко и правильно произносить звук Н в словосочетаниях, словах, фразах. Учить произносить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звукососочетание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ноо-ноо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530D7" w:rsidRPr="00B530D7" w:rsidRDefault="00B530D7" w:rsidP="00440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речь детей, закрепить название детенышей животных.</w:t>
            </w:r>
          </w:p>
        </w:tc>
        <w:tc>
          <w:tcPr>
            <w:tcW w:w="3915" w:type="dxa"/>
          </w:tcPr>
          <w:p w:rsidR="004409C1" w:rsidRDefault="00B530D7" w:rsidP="00B530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0D7">
              <w:rPr>
                <w:rFonts w:ascii="Times New Roman" w:hAnsi="Times New Roman" w:cs="Times New Roman"/>
                <w:b/>
                <w:sz w:val="24"/>
                <w:szCs w:val="24"/>
              </w:rPr>
              <w:t>Игра «Угадай, что делать».</w:t>
            </w:r>
          </w:p>
          <w:p w:rsidR="00B530D7" w:rsidRDefault="00B530D7" w:rsidP="00B5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Учить детей соотносить характер своих действий со звучанием тамбурина.</w:t>
            </w:r>
          </w:p>
          <w:p w:rsidR="00B530D7" w:rsidRDefault="00B530D7" w:rsidP="00B53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 смотри: Методическая разработка для воспитателей детского сада под ред. </w:t>
            </w:r>
            <w:proofErr w:type="spellStart"/>
            <w:r>
              <w:rPr>
                <w:rFonts w:ascii="Times New Roman" w:hAnsi="Times New Roman" w:cs="Times New Roman"/>
              </w:rPr>
              <w:t>Комратовой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  <w:p w:rsidR="00B530D7" w:rsidRPr="00B530D7" w:rsidRDefault="00B530D7" w:rsidP="00B5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«Воспитание ЗКР в 1 младшей группе детского сада (3-й год жизни)».</w:t>
            </w:r>
          </w:p>
        </w:tc>
        <w:tc>
          <w:tcPr>
            <w:tcW w:w="3735" w:type="dxa"/>
          </w:tcPr>
          <w:p w:rsidR="004409C1" w:rsidRDefault="00B530D7" w:rsidP="00B530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    Г</w:t>
            </w:r>
          </w:p>
          <w:p w:rsidR="00B530D7" w:rsidRDefault="00B530D7" w:rsidP="00B5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Приучать правильно и отчетливо произносить звук Г в звукосочетаниях, словах, предложения. Учить детей изменять силу голоса, говорить то громко, то тихо.</w:t>
            </w:r>
          </w:p>
          <w:p w:rsidR="00B530D7" w:rsidRDefault="00B530D7" w:rsidP="00B53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 смотри: Методическая разработка для воспитателей детского сада под ред. </w:t>
            </w:r>
            <w:proofErr w:type="spellStart"/>
            <w:r>
              <w:rPr>
                <w:rFonts w:ascii="Times New Roman" w:hAnsi="Times New Roman" w:cs="Times New Roman"/>
              </w:rPr>
              <w:t>Комратовой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  <w:p w:rsidR="00B530D7" w:rsidRPr="00B530D7" w:rsidRDefault="00B530D7" w:rsidP="00B5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«Воспитание ЗКР в 1 младшей группе детского сада (3-й год жизни)».</w:t>
            </w:r>
          </w:p>
        </w:tc>
        <w:tc>
          <w:tcPr>
            <w:tcW w:w="3540" w:type="dxa"/>
          </w:tcPr>
          <w:p w:rsidR="00334982" w:rsidRDefault="00334982" w:rsidP="003349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Инсценировка сказки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Д.Биссета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«Га-га-га».</w:t>
            </w:r>
          </w:p>
          <w:p w:rsidR="00334982" w:rsidRDefault="00334982" w:rsidP="00334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 Упражнять детей в различении животных и их голосов. Вызвать симпатию к маленькому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гусенкуБилли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Упражнять в произношении звукоподражаний.</w:t>
            </w:r>
          </w:p>
          <w:p w:rsidR="00334982" w:rsidRDefault="00334982" w:rsidP="003349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«Гусенок и жеребенок»</w:t>
            </w:r>
          </w:p>
          <w:p w:rsidR="004409C1" w:rsidRDefault="00334982" w:rsidP="003349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Упражнять детей в правильном произношении звука Г, закреплять произношения гласных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А, О.</w:t>
            </w:r>
          </w:p>
        </w:tc>
      </w:tr>
      <w:tr w:rsidR="00B530D7" w:rsidTr="004409C1">
        <w:trPr>
          <w:cantSplit/>
          <w:trHeight w:val="2865"/>
        </w:trPr>
        <w:tc>
          <w:tcPr>
            <w:tcW w:w="900" w:type="dxa"/>
            <w:textDirection w:val="btLr"/>
          </w:tcPr>
          <w:p w:rsidR="00B530D7" w:rsidRPr="00B530D7" w:rsidRDefault="00B530D7" w:rsidP="004409C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Pr="00B530D7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3375" w:type="dxa"/>
          </w:tcPr>
          <w:p w:rsidR="00B530D7" w:rsidRDefault="00236882" w:rsidP="00440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  К.     </w:t>
            </w:r>
            <w:r w:rsidR="00B530D7">
              <w:rPr>
                <w:rFonts w:ascii="Times New Roman" w:hAnsi="Times New Roman" w:cs="Times New Roman"/>
                <w:b/>
                <w:sz w:val="24"/>
                <w:szCs w:val="24"/>
              </w:rPr>
              <w:t>Игра «Бабочка лети!».</w:t>
            </w:r>
          </w:p>
          <w:p w:rsidR="00B530D7" w:rsidRPr="00B530D7" w:rsidRDefault="00B530D7" w:rsidP="00440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236882">
              <w:rPr>
                <w:rFonts w:ascii="Times New Roman" w:hAnsi="Times New Roman" w:cs="Times New Roman"/>
                <w:sz w:val="24"/>
                <w:szCs w:val="24"/>
              </w:rPr>
              <w:t>Добиваться длительного непрерывного ротового выдоха.</w:t>
            </w:r>
          </w:p>
        </w:tc>
        <w:tc>
          <w:tcPr>
            <w:tcW w:w="3915" w:type="dxa"/>
          </w:tcPr>
          <w:p w:rsidR="00B530D7" w:rsidRDefault="00236882" w:rsidP="00B530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Сказка «Поспешили-насмешили».</w:t>
            </w:r>
          </w:p>
          <w:p w:rsidR="00236882" w:rsidRDefault="00236882" w:rsidP="00B5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Развивать речевой слух и речевую активность детей.</w:t>
            </w:r>
            <w:r w:rsidR="001A4405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произносить  звуки по подражанию. Закрепление  произношения  гласных и согласных  звуков: М, </w:t>
            </w:r>
            <w:proofErr w:type="gramStart"/>
            <w:r w:rsidR="001A44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A4405">
              <w:rPr>
                <w:rFonts w:ascii="Times New Roman" w:hAnsi="Times New Roman" w:cs="Times New Roman"/>
                <w:sz w:val="24"/>
                <w:szCs w:val="24"/>
              </w:rPr>
              <w:t>, К,</w:t>
            </w:r>
          </w:p>
          <w:p w:rsidR="001A4405" w:rsidRDefault="001A4405" w:rsidP="001A4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 смотри: Методическая разработка для воспитателей детского сада под ред. </w:t>
            </w:r>
            <w:proofErr w:type="spellStart"/>
            <w:r>
              <w:rPr>
                <w:rFonts w:ascii="Times New Roman" w:hAnsi="Times New Roman" w:cs="Times New Roman"/>
              </w:rPr>
              <w:t>Комратовой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  <w:p w:rsidR="001A4405" w:rsidRPr="00236882" w:rsidRDefault="001A4405" w:rsidP="001A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«Воспитание ЗКР в 1 младшей группе детского сада (3-й год жизни)».</w:t>
            </w:r>
          </w:p>
        </w:tc>
        <w:tc>
          <w:tcPr>
            <w:tcW w:w="3735" w:type="dxa"/>
          </w:tcPr>
          <w:p w:rsidR="00B530D7" w:rsidRDefault="001A4405" w:rsidP="00B530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упражнение «Чей голос?»</w:t>
            </w:r>
          </w:p>
          <w:p w:rsidR="001A4405" w:rsidRDefault="001A4405" w:rsidP="00B5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Приучать различать на слух близкие по значению и звучанию звукоподражания, дифференцировать громкость их произношения. Закрепить в речи названия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отдельныхпредметов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животных.</w:t>
            </w:r>
          </w:p>
          <w:p w:rsidR="001A4405" w:rsidRDefault="001A4405" w:rsidP="00B530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Дидктическая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«Лягушонок КВА»</w:t>
            </w:r>
          </w:p>
          <w:p w:rsidR="001A4405" w:rsidRPr="001A4405" w:rsidRDefault="001A4405" w:rsidP="00B5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Укреплять </w:t>
            </w:r>
            <w:r w:rsidR="00871548">
              <w:rPr>
                <w:rFonts w:ascii="Times New Roman" w:hAnsi="Times New Roman" w:cs="Times New Roman"/>
                <w:sz w:val="24"/>
                <w:szCs w:val="24"/>
              </w:rPr>
              <w:t>артикуляционный аппарат</w:t>
            </w:r>
          </w:p>
        </w:tc>
        <w:tc>
          <w:tcPr>
            <w:tcW w:w="3540" w:type="dxa"/>
          </w:tcPr>
          <w:p w:rsidR="00871548" w:rsidRDefault="00871548" w:rsidP="008715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Дидактическая игра «Приглашаем на праздник»</w:t>
            </w:r>
          </w:p>
          <w:p w:rsidR="00871548" w:rsidRDefault="00871548" w:rsidP="008715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Задача: </w:t>
            </w:r>
            <w:r w:rsidR="00A005C4">
              <w:rPr>
                <w:rFonts w:ascii="Times New Roman" w:hAnsi="Times New Roman" w:cs="Times New Roman"/>
              </w:rPr>
              <w:t>Закрепление четкого произношения согласных путем имитации звуков зверей, птиц.</w:t>
            </w:r>
          </w:p>
          <w:p w:rsidR="00A005C4" w:rsidRDefault="00A005C4" w:rsidP="00A00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 смотри: Методическая разработка для воспитателей детского сада под ред. </w:t>
            </w:r>
            <w:proofErr w:type="spellStart"/>
            <w:r>
              <w:rPr>
                <w:rFonts w:ascii="Times New Roman" w:hAnsi="Times New Roman" w:cs="Times New Roman"/>
              </w:rPr>
              <w:t>Комратовой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  <w:p w:rsidR="00A005C4" w:rsidRPr="00A005C4" w:rsidRDefault="00A005C4" w:rsidP="00A00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«Воспитание ЗКР в 1 младшей группе детского сада (3-й год жизни)».</w:t>
            </w:r>
          </w:p>
        </w:tc>
      </w:tr>
    </w:tbl>
    <w:p w:rsidR="004409C1" w:rsidRDefault="004409C1"/>
    <w:p w:rsidR="00A005C4" w:rsidRDefault="00A005C4"/>
    <w:p w:rsidR="00A005C4" w:rsidRDefault="00A005C4"/>
    <w:p w:rsidR="00A005C4" w:rsidRDefault="00A005C4"/>
    <w:tbl>
      <w:tblPr>
        <w:tblW w:w="15465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3375"/>
        <w:gridCol w:w="3915"/>
        <w:gridCol w:w="3735"/>
        <w:gridCol w:w="3540"/>
      </w:tblGrid>
      <w:tr w:rsidR="00A005C4" w:rsidRPr="00A005C4" w:rsidTr="00D0212F">
        <w:trPr>
          <w:cantSplit/>
          <w:trHeight w:val="2865"/>
        </w:trPr>
        <w:tc>
          <w:tcPr>
            <w:tcW w:w="900" w:type="dxa"/>
            <w:textDirection w:val="btLr"/>
          </w:tcPr>
          <w:p w:rsidR="00A005C4" w:rsidRPr="00B530D7" w:rsidRDefault="00A005C4" w:rsidP="00D0212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3375" w:type="dxa"/>
          </w:tcPr>
          <w:p w:rsidR="00A005C4" w:rsidRDefault="00A005C4" w:rsidP="00D02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«Пароход»</w:t>
            </w:r>
          </w:p>
          <w:p w:rsidR="00A005C4" w:rsidRDefault="00A005C4" w:rsidP="00D0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Учить правильно и четко произносить звук Ы.Развивать голосовой аппарат ребенка, побуждать произносить звук тихо – громко.</w:t>
            </w:r>
          </w:p>
          <w:p w:rsidR="00A005C4" w:rsidRDefault="00A005C4" w:rsidP="00D02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упражнение Рассматривание картинок.</w:t>
            </w:r>
          </w:p>
          <w:p w:rsidR="00A005C4" w:rsidRPr="00A005C4" w:rsidRDefault="00A005C4" w:rsidP="00D0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закрепление образования единственного и множественного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вопросы.</w:t>
            </w:r>
          </w:p>
        </w:tc>
        <w:tc>
          <w:tcPr>
            <w:tcW w:w="3915" w:type="dxa"/>
          </w:tcPr>
          <w:p w:rsidR="00A005C4" w:rsidRDefault="00A005C4" w:rsidP="00D02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Мышки-мишки»</w:t>
            </w:r>
          </w:p>
          <w:p w:rsidR="00A005C4" w:rsidRDefault="00A005C4" w:rsidP="00D0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Упражнять детей в правильном произношении звуков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И,</w:t>
            </w:r>
          </w:p>
          <w:p w:rsidR="00C315D2" w:rsidRDefault="00C315D2" w:rsidP="00D02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«Козлята и волк».</w:t>
            </w:r>
          </w:p>
          <w:p w:rsidR="00C315D2" w:rsidRDefault="00C315D2" w:rsidP="00D0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Закрепить произношение звука Ы.</w:t>
            </w:r>
          </w:p>
          <w:p w:rsidR="00C315D2" w:rsidRDefault="00C315D2" w:rsidP="00C31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 смотри: Методическая разработка для воспитателей детского сада под ред. </w:t>
            </w:r>
            <w:proofErr w:type="spellStart"/>
            <w:r>
              <w:rPr>
                <w:rFonts w:ascii="Times New Roman" w:hAnsi="Times New Roman" w:cs="Times New Roman"/>
              </w:rPr>
              <w:t>Комратовой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  <w:p w:rsidR="00C315D2" w:rsidRPr="00C315D2" w:rsidRDefault="00C315D2" w:rsidP="00C3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«Воспитание ЗКР в 1 младшей группе детского сада (3-й год жизни)».</w:t>
            </w:r>
          </w:p>
        </w:tc>
        <w:tc>
          <w:tcPr>
            <w:tcW w:w="3735" w:type="dxa"/>
          </w:tcPr>
          <w:p w:rsidR="00A005C4" w:rsidRDefault="00C315D2" w:rsidP="00D02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 Э. Игра «Одуванчик»</w:t>
            </w:r>
          </w:p>
          <w:p w:rsidR="00C315D2" w:rsidRDefault="00C315D2" w:rsidP="00D0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5D2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Добиваться от детей длительного речевого выдоха.</w:t>
            </w:r>
          </w:p>
          <w:p w:rsidR="00C315D2" w:rsidRDefault="00C315D2" w:rsidP="00D02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«Кто в домике живет»</w:t>
            </w:r>
          </w:p>
          <w:p w:rsidR="00C315D2" w:rsidRDefault="00C315D2" w:rsidP="00D0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Укрепление артикуляционного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аппарата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ыработка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произвольной регуляции силы голоса.</w:t>
            </w:r>
          </w:p>
          <w:p w:rsidR="00C315D2" w:rsidRDefault="00C315D2" w:rsidP="00C31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 смотри: Методическая разработка для воспитателей детского сада под ред. </w:t>
            </w:r>
            <w:proofErr w:type="spellStart"/>
            <w:r>
              <w:rPr>
                <w:rFonts w:ascii="Times New Roman" w:hAnsi="Times New Roman" w:cs="Times New Roman"/>
              </w:rPr>
              <w:t>Комратовой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  <w:p w:rsidR="00C315D2" w:rsidRPr="00C315D2" w:rsidRDefault="00C315D2" w:rsidP="00C3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«Воспитание ЗКР в 1 младшей группе детского сада (3-й год жизни)».</w:t>
            </w:r>
          </w:p>
        </w:tc>
        <w:tc>
          <w:tcPr>
            <w:tcW w:w="3540" w:type="dxa"/>
          </w:tcPr>
          <w:p w:rsidR="00A005C4" w:rsidRDefault="00A005C4" w:rsidP="00D021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315D2" w:rsidRDefault="00C315D2" w:rsidP="00D021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Игра «Кто внимательный»</w:t>
            </w:r>
          </w:p>
          <w:p w:rsidR="00C315D2" w:rsidRDefault="00C315D2" w:rsidP="00D02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Задача: Учить детей правильно воспринимать словесную инструкцию независимо от силы голоса, которым её воспроизводят.</w:t>
            </w:r>
          </w:p>
          <w:p w:rsidR="00C315D2" w:rsidRDefault="00C315D2" w:rsidP="00D021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15D2" w:rsidRDefault="00C315D2" w:rsidP="00C31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 смотри: Методическая разработка для воспитателей детского сада под ред. </w:t>
            </w:r>
            <w:proofErr w:type="spellStart"/>
            <w:r>
              <w:rPr>
                <w:rFonts w:ascii="Times New Roman" w:hAnsi="Times New Roman" w:cs="Times New Roman"/>
              </w:rPr>
              <w:t>Комратовой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  <w:p w:rsidR="00C315D2" w:rsidRDefault="00C315D2" w:rsidP="00C31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«Воспитание ЗКР в 1 младшей группе детского сада (3-й год жизни)».</w:t>
            </w:r>
          </w:p>
          <w:p w:rsidR="00C315D2" w:rsidRPr="00C315D2" w:rsidRDefault="00C315D2" w:rsidP="00D021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005C4" w:rsidRDefault="00A005C4"/>
    <w:p w:rsidR="00A005C4" w:rsidRPr="00A32C82" w:rsidRDefault="00A005C4"/>
    <w:sectPr w:rsidR="00A005C4" w:rsidRPr="00A32C82" w:rsidSect="00A32C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2C82"/>
    <w:rsid w:val="000B0363"/>
    <w:rsid w:val="000C4EAA"/>
    <w:rsid w:val="00126723"/>
    <w:rsid w:val="001351A8"/>
    <w:rsid w:val="00142FF0"/>
    <w:rsid w:val="00177B7A"/>
    <w:rsid w:val="001A4405"/>
    <w:rsid w:val="00236882"/>
    <w:rsid w:val="002F2C83"/>
    <w:rsid w:val="003164CB"/>
    <w:rsid w:val="00334982"/>
    <w:rsid w:val="00374919"/>
    <w:rsid w:val="003A0400"/>
    <w:rsid w:val="004409C1"/>
    <w:rsid w:val="00571DCE"/>
    <w:rsid w:val="0059570A"/>
    <w:rsid w:val="00660186"/>
    <w:rsid w:val="00664B30"/>
    <w:rsid w:val="00803DC6"/>
    <w:rsid w:val="00871548"/>
    <w:rsid w:val="00945313"/>
    <w:rsid w:val="00A005C4"/>
    <w:rsid w:val="00A32C82"/>
    <w:rsid w:val="00B22A80"/>
    <w:rsid w:val="00B530D7"/>
    <w:rsid w:val="00BD718D"/>
    <w:rsid w:val="00C315D2"/>
    <w:rsid w:val="00C8007D"/>
    <w:rsid w:val="00E57A89"/>
    <w:rsid w:val="00EC1BA1"/>
    <w:rsid w:val="00F7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6C849-94A8-457E-A3E4-99C7F759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2015-10-23T09:58:00Z</dcterms:created>
  <dcterms:modified xsi:type="dcterms:W3CDTF">2015-10-24T09:04:00Z</dcterms:modified>
</cp:coreProperties>
</file>